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38F0B" w14:textId="77777777" w:rsidR="007747A4" w:rsidRPr="004A3AD9" w:rsidRDefault="007747A4" w:rsidP="001C572A">
      <w:pPr>
        <w:pStyle w:val="Nagwek1"/>
        <w:spacing w:after="240" w:line="300" w:lineRule="auto"/>
        <w:jc w:val="center"/>
        <w:rPr>
          <w:rFonts w:ascii="Calibri" w:hAnsi="Calibri" w:cs="Calibri"/>
          <w:b/>
          <w:color w:val="auto"/>
          <w:sz w:val="24"/>
          <w:szCs w:val="24"/>
        </w:rPr>
      </w:pPr>
      <w:r w:rsidRPr="004A3AD9">
        <w:rPr>
          <w:rFonts w:ascii="Calibri" w:hAnsi="Calibri" w:cs="Calibri"/>
          <w:b/>
          <w:color w:val="auto"/>
          <w:sz w:val="24"/>
          <w:szCs w:val="24"/>
        </w:rPr>
        <w:t>OPIS PRZEDMIOTU ZAMÓWIENIA</w:t>
      </w:r>
      <w:r w:rsidR="008316C4">
        <w:rPr>
          <w:rFonts w:ascii="Calibri" w:hAnsi="Calibri" w:cs="Calibri"/>
          <w:b/>
          <w:color w:val="auto"/>
          <w:sz w:val="24"/>
          <w:szCs w:val="24"/>
        </w:rPr>
        <w:t xml:space="preserve"> PUBLICZNEGO </w:t>
      </w:r>
      <w:r w:rsidR="00E9788E">
        <w:rPr>
          <w:rFonts w:ascii="Calibri" w:hAnsi="Calibri" w:cs="Calibri"/>
          <w:b/>
          <w:color w:val="auto"/>
          <w:sz w:val="24"/>
          <w:szCs w:val="24"/>
        </w:rPr>
        <w:t>(OPZ)</w:t>
      </w:r>
    </w:p>
    <w:p w14:paraId="01A37144" w14:textId="77777777" w:rsidR="006570B4" w:rsidRPr="006570B4" w:rsidRDefault="006570B4" w:rsidP="006570B4">
      <w:pPr>
        <w:pStyle w:val="Nagwek2"/>
        <w:spacing w:before="0" w:after="240" w:line="300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570B4">
        <w:rPr>
          <w:rFonts w:asciiTheme="minorHAnsi" w:hAnsiTheme="minorHAnsi" w:cstheme="minorHAnsi"/>
          <w:b/>
          <w:color w:val="auto"/>
          <w:sz w:val="22"/>
          <w:szCs w:val="22"/>
        </w:rPr>
        <w:t>1. Przedmiotem zamówienia jest:</w:t>
      </w:r>
    </w:p>
    <w:p w14:paraId="763CF020" w14:textId="418267B2" w:rsidR="006570B4" w:rsidRDefault="006570B4" w:rsidP="006570B4">
      <w:pPr>
        <w:spacing w:after="240" w:line="30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Wymiana kotła w istniejącej kotłowni gazowej w budynku mieszkalnym wielorodzinnym przy ul. Wojciechowskiego 15. Zakres prac będzie obejmował między innymi </w:t>
      </w:r>
      <w:r w:rsidR="00E64DE5">
        <w:rPr>
          <w:rFonts w:ascii="Calibri" w:hAnsi="Calibri" w:cs="Calibri"/>
          <w:color w:val="000000"/>
        </w:rPr>
        <w:t xml:space="preserve">wykonanie robót demontażowych, </w:t>
      </w:r>
      <w:r>
        <w:rPr>
          <w:rFonts w:ascii="Calibri" w:hAnsi="Calibri" w:cs="Calibri"/>
          <w:color w:val="000000"/>
        </w:rPr>
        <w:t xml:space="preserve">wymianę kotła na nowy o tej samej mocy cieplnej w istniejącej kotłowni gazowej zlokalizowanej w budynku, wymianę elementów instalacji kotłowni: istniejących pomp, podgrzewacza ciepłej wody, rurociągów i armatury, wymianę istniejących rozdzielaczy instalacji c.o. oraz podłączenie istniejącej linii zasilającej do zaprojektowanej rozdzielnicy RK kotłowni, montaż rozdzielnicy szafkowej 400/230V RK, montaż skrzynki z wyłącznikiem bezpieczeństwa WB, montaż przewodów do silników pomp obiegowych, montaż i podłączenie urządzeń automatyki kotłowni, montaż instalacji sygnalizującej awarię gazu w kotłowni </w:t>
      </w:r>
      <w:r w:rsidR="00E8798A">
        <w:rPr>
          <w:rFonts w:ascii="Calibri" w:hAnsi="Calibri" w:cs="Calibri"/>
          <w:color w:val="000000"/>
        </w:rPr>
        <w:t xml:space="preserve">typu </w:t>
      </w:r>
      <w:r>
        <w:rPr>
          <w:rFonts w:ascii="Calibri" w:hAnsi="Calibri" w:cs="Calibri"/>
          <w:color w:val="000000"/>
        </w:rPr>
        <w:t xml:space="preserve">GAZEX, instalację oświetleniową w pomieszczeniach kotłowni, instalację gniazd 230V, 50 </w:t>
      </w:r>
      <w:proofErr w:type="spellStart"/>
      <w:r>
        <w:rPr>
          <w:rFonts w:ascii="Calibri" w:hAnsi="Calibri" w:cs="Calibri"/>
          <w:color w:val="000000"/>
        </w:rPr>
        <w:t>Hz</w:t>
      </w:r>
      <w:proofErr w:type="spellEnd"/>
      <w:r>
        <w:rPr>
          <w:rFonts w:ascii="Calibri" w:hAnsi="Calibri" w:cs="Calibri"/>
          <w:color w:val="000000"/>
        </w:rPr>
        <w:t>, w pomieszczeniach kotłowni, instalację połączeń wyrównawczych</w:t>
      </w:r>
      <w:r w:rsidR="00E64DE5">
        <w:rPr>
          <w:rFonts w:ascii="Calibri" w:hAnsi="Calibri" w:cs="Calibri"/>
          <w:color w:val="000000"/>
        </w:rPr>
        <w:t>, roboty wyko</w:t>
      </w:r>
      <w:r w:rsidR="001B1060">
        <w:rPr>
          <w:rFonts w:ascii="Calibri" w:hAnsi="Calibri" w:cs="Calibri"/>
          <w:color w:val="000000"/>
        </w:rPr>
        <w:t xml:space="preserve">ńczeniowe, wykonanie </w:t>
      </w:r>
      <w:r w:rsidR="001B1060" w:rsidRPr="001B1060">
        <w:rPr>
          <w:rFonts w:ascii="Calibri" w:hAnsi="Calibri" w:cs="Calibri"/>
          <w:color w:val="000000"/>
        </w:rPr>
        <w:t>badań, prób, pomiarów</w:t>
      </w:r>
      <w:r>
        <w:rPr>
          <w:rFonts w:ascii="Calibri" w:hAnsi="Calibri" w:cs="Calibri"/>
          <w:color w:val="000000"/>
        </w:rPr>
        <w:t xml:space="preserve">. </w:t>
      </w:r>
    </w:p>
    <w:p w14:paraId="1AD50532" w14:textId="77777777" w:rsidR="006570B4" w:rsidRPr="001A12E7" w:rsidRDefault="006570B4" w:rsidP="006570B4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 w:rsidRPr="001A12E7">
        <w:rPr>
          <w:rFonts w:ascii="Calibri" w:hAnsi="Calibri" w:cs="Calibri"/>
        </w:rPr>
        <w:t xml:space="preserve">Kody CPV i </w:t>
      </w:r>
      <w:r w:rsidRPr="001A12E7">
        <w:rPr>
          <w:rFonts w:ascii="Calibri" w:hAnsi="Calibri" w:cs="Calibri"/>
          <w:u w:val="single"/>
        </w:rPr>
        <w:t>ich nazwy</w:t>
      </w:r>
      <w:r>
        <w:rPr>
          <w:rFonts w:ascii="Calibri" w:hAnsi="Calibri" w:cs="Calibri"/>
        </w:rPr>
        <w:t>:</w:t>
      </w:r>
    </w:p>
    <w:p w14:paraId="7935210F" w14:textId="77777777" w:rsidR="006570B4" w:rsidRPr="00445E5A" w:rsidRDefault="006570B4" w:rsidP="006570B4">
      <w:pPr>
        <w:autoSpaceDE w:val="0"/>
        <w:spacing w:after="240" w:line="300" w:lineRule="auto"/>
        <w:ind w:firstLine="360"/>
        <w:contextualSpacing/>
        <w:rPr>
          <w:rFonts w:ascii="Calibri" w:hAnsi="Calibri" w:cs="Calibri"/>
        </w:rPr>
      </w:pPr>
      <w:r w:rsidRPr="00445E5A">
        <w:rPr>
          <w:rFonts w:ascii="Calibri" w:hAnsi="Calibri" w:cs="Calibri"/>
        </w:rPr>
        <w:t xml:space="preserve">45232460-4 Roboty sanitarne </w:t>
      </w:r>
    </w:p>
    <w:p w14:paraId="06422ABF" w14:textId="77777777" w:rsidR="006570B4" w:rsidRDefault="006570B4" w:rsidP="006570B4">
      <w:pPr>
        <w:autoSpaceDE w:val="0"/>
        <w:spacing w:after="240" w:line="300" w:lineRule="auto"/>
        <w:ind w:firstLine="360"/>
        <w:contextualSpacing/>
        <w:rPr>
          <w:rFonts w:ascii="Calibri" w:hAnsi="Calibri" w:cs="Calibri"/>
        </w:rPr>
      </w:pPr>
      <w:r w:rsidRPr="00445E5A">
        <w:rPr>
          <w:rFonts w:ascii="Calibri" w:hAnsi="Calibri" w:cs="Calibri"/>
        </w:rPr>
        <w:t>45315300-1 Instalacje zasilania elektrycznego</w:t>
      </w:r>
    </w:p>
    <w:p w14:paraId="336EA340" w14:textId="77777777" w:rsidR="006570B4" w:rsidRPr="001A12E7" w:rsidRDefault="006570B4" w:rsidP="006570B4">
      <w:pPr>
        <w:autoSpaceDE w:val="0"/>
        <w:spacing w:after="240" w:line="300" w:lineRule="auto"/>
        <w:ind w:firstLine="357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45310000-3</w:t>
      </w:r>
      <w:r w:rsidRPr="00323B32">
        <w:rPr>
          <w:rFonts w:ascii="Calibri" w:hAnsi="Calibri" w:cs="Calibri"/>
        </w:rPr>
        <w:t xml:space="preserve"> Roboty instalacyjne elektryczne</w:t>
      </w:r>
    </w:p>
    <w:p w14:paraId="36799B21" w14:textId="77777777" w:rsidR="006570B4" w:rsidRPr="006570B4" w:rsidRDefault="006570B4" w:rsidP="006570B4">
      <w:pPr>
        <w:pStyle w:val="Nagwek2"/>
        <w:spacing w:before="0" w:after="240" w:line="300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570B4">
        <w:rPr>
          <w:rFonts w:asciiTheme="minorHAnsi" w:hAnsiTheme="minorHAnsi" w:cstheme="minorHAnsi"/>
          <w:b/>
          <w:color w:val="auto"/>
          <w:sz w:val="22"/>
          <w:szCs w:val="22"/>
        </w:rPr>
        <w:t>Ogólna charakterystyka budynku:</w:t>
      </w:r>
    </w:p>
    <w:p w14:paraId="72410266" w14:textId="77777777" w:rsidR="006570B4" w:rsidRPr="00BA2F53" w:rsidRDefault="006570B4" w:rsidP="006570B4">
      <w:pPr>
        <w:spacing w:after="240" w:line="300" w:lineRule="auto"/>
        <w:rPr>
          <w:rFonts w:ascii="Calibri" w:hAnsi="Calibri" w:cs="Calibri"/>
        </w:rPr>
      </w:pPr>
      <w:r w:rsidRPr="00C72E49">
        <w:rPr>
          <w:rFonts w:ascii="Calibri" w:hAnsi="Calibri" w:cs="Calibri"/>
        </w:rPr>
        <w:t>Budynek mieszczący się przy ul. Wojciechowskiego 15 stanowi własność Miasta Stołecznego Warszawy. Rok budowy budynku 1999 r., jego kubatura wynosi: 9096,30 m</w:t>
      </w:r>
      <w:r w:rsidRPr="00E8798A">
        <w:rPr>
          <w:rFonts w:ascii="Calibri" w:hAnsi="Calibri" w:cs="Calibri"/>
          <w:vertAlign w:val="superscript"/>
        </w:rPr>
        <w:t>3</w:t>
      </w:r>
      <w:r w:rsidRPr="00C72E49">
        <w:rPr>
          <w:rFonts w:ascii="Calibri" w:hAnsi="Calibri" w:cs="Calibri"/>
        </w:rPr>
        <w:t>. Budynek mieszkalny, wielorodzinny, wolnostojący. Posiada trzy kondygnacje naziemne i jest podpiwniczony. W budynku znajdują się 33 lokale mieszkalne. Budynek posiada instalacje: elektryczną, wodno-kanalizacyjną, gazową. Budynek posiada 2 klatki schodowe, dostęp na dach poprzez dwa wyłazy dachowe z przestrzeni stropodachu.</w:t>
      </w:r>
      <w:r w:rsidRPr="00EA416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Kotłownia gazowa zlokalizowana jest na najniższej kondygnacji w budynku. </w:t>
      </w:r>
    </w:p>
    <w:p w14:paraId="4305F2D9" w14:textId="77777777" w:rsidR="006570B4" w:rsidRPr="006570B4" w:rsidRDefault="006570B4" w:rsidP="006570B4">
      <w:pPr>
        <w:pStyle w:val="Nagwek2"/>
        <w:spacing w:before="0" w:after="240" w:line="300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570B4">
        <w:rPr>
          <w:rFonts w:asciiTheme="minorHAnsi" w:hAnsiTheme="minorHAnsi" w:cstheme="minorHAnsi"/>
          <w:b/>
          <w:color w:val="auto"/>
          <w:sz w:val="22"/>
          <w:szCs w:val="22"/>
        </w:rPr>
        <w:t>3. Zakres prac określają niżej wymienione dokumenty:</w:t>
      </w:r>
    </w:p>
    <w:p w14:paraId="564248F8" w14:textId="77777777" w:rsidR="006570B4" w:rsidRPr="00C217BA" w:rsidRDefault="006570B4" w:rsidP="006570B4">
      <w:pPr>
        <w:pStyle w:val="Tekstpodstawowy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1) </w:t>
      </w:r>
      <w:r w:rsidR="00FE38D6" w:rsidRPr="00FE38D6">
        <w:rPr>
          <w:rFonts w:ascii="Calibri" w:hAnsi="Calibri" w:cs="Calibri"/>
          <w:sz w:val="22"/>
          <w:szCs w:val="22"/>
        </w:rPr>
        <w:t>Projekt budowlany – wymiana kotła w istniejącej kotłowni gazowej w budynku mieszkalnym wielorodzinnym - ul. Wojciechowskiego 15 – roboty sanitarne, z dnia 25.08.2025 r.,</w:t>
      </w:r>
    </w:p>
    <w:p w14:paraId="47F63FA4" w14:textId="77777777" w:rsidR="006570B4" w:rsidRDefault="006570B4" w:rsidP="006570B4">
      <w:pPr>
        <w:pStyle w:val="Tekstpodstawowy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2) </w:t>
      </w:r>
      <w:r w:rsidRPr="009E65E5">
        <w:rPr>
          <w:rFonts w:ascii="Calibri" w:hAnsi="Calibri" w:cs="Calibri"/>
          <w:sz w:val="22"/>
          <w:szCs w:val="22"/>
        </w:rPr>
        <w:t xml:space="preserve">Projekt budowlany – wymiana kotła w istniejącej kotłowni gazowej w budynku mieszkalnym wielorodzinnym </w:t>
      </w:r>
      <w:r>
        <w:rPr>
          <w:rFonts w:ascii="Calibri" w:hAnsi="Calibri" w:cs="Calibri"/>
          <w:sz w:val="22"/>
          <w:szCs w:val="22"/>
        </w:rPr>
        <w:t>–</w:t>
      </w:r>
      <w:r w:rsidRPr="009E65E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instalacje elektryczne - </w:t>
      </w:r>
      <w:r w:rsidRPr="009E65E5">
        <w:rPr>
          <w:rFonts w:ascii="Calibri" w:hAnsi="Calibri" w:cs="Calibri"/>
          <w:sz w:val="22"/>
          <w:szCs w:val="22"/>
        </w:rPr>
        <w:t>ul. Wojcie</w:t>
      </w:r>
      <w:r>
        <w:rPr>
          <w:rFonts w:ascii="Calibri" w:hAnsi="Calibri" w:cs="Calibri"/>
          <w:sz w:val="22"/>
          <w:szCs w:val="22"/>
        </w:rPr>
        <w:t>chowskiego 15</w:t>
      </w:r>
      <w:r w:rsidRPr="009E65E5">
        <w:rPr>
          <w:rFonts w:ascii="Calibri" w:hAnsi="Calibri" w:cs="Calibri"/>
          <w:sz w:val="22"/>
          <w:szCs w:val="22"/>
        </w:rPr>
        <w:t>, z dnia 25.08.2025 r.,</w:t>
      </w:r>
    </w:p>
    <w:p w14:paraId="4CF43F7C" w14:textId="77777777" w:rsidR="006570B4" w:rsidRDefault="006570B4" w:rsidP="006570B4">
      <w:pPr>
        <w:pStyle w:val="Tekstpodstawowy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3) </w:t>
      </w:r>
      <w:r w:rsidRPr="00C217BA">
        <w:rPr>
          <w:rFonts w:ascii="Calibri" w:hAnsi="Calibri" w:cs="Calibri"/>
          <w:sz w:val="22"/>
          <w:szCs w:val="22"/>
        </w:rPr>
        <w:t xml:space="preserve">Specyfikacja Techniczna Wykonania i Odbioru Robót </w:t>
      </w:r>
      <w:r>
        <w:rPr>
          <w:rFonts w:ascii="Calibri" w:hAnsi="Calibri" w:cs="Calibri"/>
          <w:sz w:val="22"/>
          <w:szCs w:val="22"/>
        </w:rPr>
        <w:t xml:space="preserve">- </w:t>
      </w:r>
      <w:r w:rsidRPr="00474E36">
        <w:rPr>
          <w:rFonts w:ascii="Calibri" w:hAnsi="Calibri" w:cs="Calibri"/>
          <w:sz w:val="22"/>
          <w:szCs w:val="22"/>
        </w:rPr>
        <w:t xml:space="preserve">wymiana kotła w istniejącej kotłowni gazowej w budynku mieszkalnym wielorodzinnym </w:t>
      </w:r>
      <w:r>
        <w:rPr>
          <w:rFonts w:ascii="Calibri" w:hAnsi="Calibri" w:cs="Calibri"/>
          <w:sz w:val="22"/>
          <w:szCs w:val="22"/>
        </w:rPr>
        <w:t>–instalacje sanitarne -</w:t>
      </w:r>
      <w:r w:rsidRPr="00474E36">
        <w:rPr>
          <w:rFonts w:ascii="Calibri" w:hAnsi="Calibri" w:cs="Calibri"/>
          <w:sz w:val="22"/>
          <w:szCs w:val="22"/>
        </w:rPr>
        <w:t xml:space="preserve"> ul. Wojcie</w:t>
      </w:r>
      <w:r>
        <w:rPr>
          <w:rFonts w:ascii="Calibri" w:hAnsi="Calibri" w:cs="Calibri"/>
          <w:sz w:val="22"/>
          <w:szCs w:val="22"/>
        </w:rPr>
        <w:t>chowskiego</w:t>
      </w:r>
      <w:r w:rsidRPr="00474E36">
        <w:rPr>
          <w:rFonts w:ascii="Calibri" w:hAnsi="Calibri" w:cs="Calibri"/>
          <w:sz w:val="22"/>
          <w:szCs w:val="22"/>
        </w:rPr>
        <w:t>, z dnia 25.08.2025 r.,</w:t>
      </w:r>
    </w:p>
    <w:p w14:paraId="513447C5" w14:textId="77777777" w:rsidR="006570B4" w:rsidRDefault="006570B4" w:rsidP="006570B4">
      <w:pPr>
        <w:pStyle w:val="Tekstpodstawowy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4) </w:t>
      </w:r>
      <w:r w:rsidRPr="00485330">
        <w:rPr>
          <w:rFonts w:ascii="Calibri" w:hAnsi="Calibri" w:cs="Calibri"/>
          <w:sz w:val="22"/>
          <w:szCs w:val="22"/>
        </w:rPr>
        <w:t>Specyfikacja Techniczna Wykonania i Odbioru Robót</w:t>
      </w:r>
      <w:r>
        <w:rPr>
          <w:rFonts w:ascii="Calibri" w:hAnsi="Calibri" w:cs="Calibri"/>
          <w:sz w:val="22"/>
          <w:szCs w:val="22"/>
        </w:rPr>
        <w:t xml:space="preserve"> - </w:t>
      </w:r>
      <w:r w:rsidRPr="00485330">
        <w:rPr>
          <w:rFonts w:ascii="Calibri" w:hAnsi="Calibri" w:cs="Calibri"/>
          <w:sz w:val="22"/>
          <w:szCs w:val="22"/>
        </w:rPr>
        <w:t xml:space="preserve">wymiana kotła w istniejącej kotłowni gazowej w budynku mieszkalnym wielorodzinnym – instalacje elektryczne - ul. Wojciechowskiego 15, z dnia </w:t>
      </w:r>
      <w:r>
        <w:rPr>
          <w:rFonts w:ascii="Calibri" w:hAnsi="Calibri" w:cs="Calibri"/>
          <w:sz w:val="22"/>
          <w:szCs w:val="22"/>
        </w:rPr>
        <w:t>25.09</w:t>
      </w:r>
      <w:r w:rsidRPr="00485330">
        <w:rPr>
          <w:rFonts w:ascii="Calibri" w:hAnsi="Calibri" w:cs="Calibri"/>
          <w:sz w:val="22"/>
          <w:szCs w:val="22"/>
        </w:rPr>
        <w:t>.2025 r.,</w:t>
      </w:r>
    </w:p>
    <w:p w14:paraId="5DB23498" w14:textId="77777777" w:rsidR="006570B4" w:rsidRDefault="006570B4" w:rsidP="006570B4">
      <w:pPr>
        <w:pStyle w:val="Tekstpodstawowy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5) Przedmiar</w:t>
      </w:r>
      <w:r w:rsidRPr="00C217BA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–</w:t>
      </w:r>
      <w:r w:rsidRPr="00C217BA">
        <w:rPr>
          <w:rFonts w:ascii="Calibri" w:hAnsi="Calibri" w:cs="Calibri"/>
          <w:sz w:val="22"/>
          <w:szCs w:val="22"/>
        </w:rPr>
        <w:t xml:space="preserve"> </w:t>
      </w:r>
      <w:r w:rsidRPr="002D75D1">
        <w:rPr>
          <w:rFonts w:ascii="Calibri" w:hAnsi="Calibri" w:cs="Calibri"/>
          <w:sz w:val="22"/>
          <w:szCs w:val="22"/>
        </w:rPr>
        <w:t>wymiana kotła w istniejącej kotłowni gazowej w budynku mieszkalnym wielorodzinnym - ul. Wojcie</w:t>
      </w:r>
      <w:r>
        <w:rPr>
          <w:rFonts w:ascii="Calibri" w:hAnsi="Calibri" w:cs="Calibri"/>
          <w:sz w:val="22"/>
          <w:szCs w:val="22"/>
        </w:rPr>
        <w:t>chowskiego 15 – branża sanitarna, z dnia 31.10</w:t>
      </w:r>
      <w:r w:rsidRPr="002D75D1">
        <w:rPr>
          <w:rFonts w:ascii="Calibri" w:hAnsi="Calibri" w:cs="Calibri"/>
          <w:sz w:val="22"/>
          <w:szCs w:val="22"/>
        </w:rPr>
        <w:t>.2025 r.,</w:t>
      </w:r>
      <w:r w:rsidRPr="002D75D1">
        <w:t xml:space="preserve"> </w:t>
      </w:r>
      <w:r>
        <w:rPr>
          <w:rFonts w:ascii="Calibri" w:hAnsi="Calibri" w:cs="Calibri"/>
          <w:sz w:val="22"/>
          <w:szCs w:val="22"/>
        </w:rPr>
        <w:t>opracowany</w:t>
      </w:r>
      <w:r w:rsidRPr="002D75D1">
        <w:rPr>
          <w:rFonts w:ascii="Calibri" w:hAnsi="Calibri" w:cs="Calibri"/>
          <w:sz w:val="22"/>
          <w:szCs w:val="22"/>
        </w:rPr>
        <w:t xml:space="preserve"> dla celów informacyjnych</w:t>
      </w:r>
      <w:r>
        <w:rPr>
          <w:rFonts w:ascii="Calibri" w:hAnsi="Calibri" w:cs="Calibri"/>
          <w:sz w:val="22"/>
          <w:szCs w:val="22"/>
        </w:rPr>
        <w:t>,</w:t>
      </w:r>
    </w:p>
    <w:p w14:paraId="189897DE" w14:textId="77777777" w:rsidR="006570B4" w:rsidRDefault="006570B4" w:rsidP="006570B4">
      <w:pPr>
        <w:pStyle w:val="Tekstpodstawowy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6) </w:t>
      </w:r>
      <w:r w:rsidRPr="002D75D1">
        <w:rPr>
          <w:rFonts w:ascii="Calibri" w:hAnsi="Calibri" w:cs="Calibri"/>
          <w:sz w:val="22"/>
          <w:szCs w:val="22"/>
        </w:rPr>
        <w:t>Przedmiar – wymiana kotła w istniejącej kotłowni gazowej w budynku mieszkalnym wielorodzinnym - ul. Wojcie</w:t>
      </w:r>
      <w:r>
        <w:rPr>
          <w:rFonts w:ascii="Calibri" w:hAnsi="Calibri" w:cs="Calibri"/>
          <w:sz w:val="22"/>
          <w:szCs w:val="22"/>
        </w:rPr>
        <w:t>chowskiego 15 – branża elektryczna, z dnia 28.08</w:t>
      </w:r>
      <w:r w:rsidRPr="002D75D1">
        <w:rPr>
          <w:rFonts w:ascii="Calibri" w:hAnsi="Calibri" w:cs="Calibri"/>
          <w:sz w:val="22"/>
          <w:szCs w:val="22"/>
        </w:rPr>
        <w:t>.2025 r., opracowany dla celów informacyjnych,</w:t>
      </w:r>
    </w:p>
    <w:p w14:paraId="3106E1A9" w14:textId="77777777" w:rsidR="006570B4" w:rsidRDefault="006570B4" w:rsidP="006570B4">
      <w:pPr>
        <w:pStyle w:val="Tekstpodstawowy3"/>
        <w:rPr>
          <w:rFonts w:ascii="Calibri" w:hAnsi="Calibri" w:cs="Calibri"/>
          <w:sz w:val="22"/>
          <w:szCs w:val="22"/>
        </w:rPr>
      </w:pPr>
    </w:p>
    <w:p w14:paraId="495CDBFB" w14:textId="114C3859" w:rsidR="00E8798A" w:rsidRPr="007A111B" w:rsidRDefault="00E8798A" w:rsidP="00E8798A">
      <w:pPr>
        <w:widowControl w:val="0"/>
        <w:autoSpaceDE w:val="0"/>
        <w:autoSpaceDN w:val="0"/>
        <w:adjustRightInd w:val="0"/>
        <w:spacing w:after="240" w:line="300" w:lineRule="auto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7A111B">
        <w:rPr>
          <w:rFonts w:ascii="Calibri" w:hAnsi="Calibri" w:cs="Calibri"/>
        </w:rPr>
        <w:t xml:space="preserve">. </w:t>
      </w:r>
      <w:r w:rsidR="00FA6990">
        <w:rPr>
          <w:rFonts w:ascii="Calibri" w:hAnsi="Calibri" w:cs="Calibri"/>
        </w:rPr>
        <w:t>Termin i s</w:t>
      </w:r>
      <w:r w:rsidRPr="007A111B">
        <w:rPr>
          <w:rFonts w:ascii="Calibri" w:hAnsi="Calibri" w:cs="Calibri"/>
        </w:rPr>
        <w:t>posób realizacji zamówienia.</w:t>
      </w:r>
    </w:p>
    <w:p w14:paraId="731E7442" w14:textId="6098CCA3" w:rsidR="00FA6990" w:rsidRDefault="00E8798A" w:rsidP="00E8798A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r w:rsidR="00CE4AE4">
        <w:rPr>
          <w:rFonts w:ascii="Calibri" w:hAnsi="Calibri" w:cs="Calibri"/>
        </w:rPr>
        <w:t xml:space="preserve">Realizacja zamówienia nastąpi w terminie </w:t>
      </w:r>
      <w:r w:rsidR="00CE4AE4" w:rsidRPr="00CE4AE4">
        <w:rPr>
          <w:rFonts w:ascii="Calibri" w:hAnsi="Calibri" w:cs="Calibri"/>
        </w:rPr>
        <w:t>3 miesi</w:t>
      </w:r>
      <w:r w:rsidR="00CE4AE4">
        <w:rPr>
          <w:rFonts w:ascii="Calibri" w:hAnsi="Calibri" w:cs="Calibri"/>
        </w:rPr>
        <w:t>ę</w:t>
      </w:r>
      <w:r w:rsidR="00CE4AE4" w:rsidRPr="00CE4AE4">
        <w:rPr>
          <w:rFonts w:ascii="Calibri" w:hAnsi="Calibri" w:cs="Calibri"/>
        </w:rPr>
        <w:t>c</w:t>
      </w:r>
      <w:r w:rsidR="00CE4AE4">
        <w:rPr>
          <w:rFonts w:ascii="Calibri" w:hAnsi="Calibri" w:cs="Calibri"/>
        </w:rPr>
        <w:t>y</w:t>
      </w:r>
      <w:r w:rsidR="00CE4AE4" w:rsidRPr="00CE4AE4">
        <w:rPr>
          <w:rFonts w:ascii="Calibri" w:hAnsi="Calibri" w:cs="Calibri"/>
        </w:rPr>
        <w:t xml:space="preserve"> od daty podpisania umowy</w:t>
      </w:r>
      <w:r w:rsidR="00CE4AE4">
        <w:rPr>
          <w:rFonts w:ascii="Calibri" w:hAnsi="Calibri" w:cs="Calibri"/>
        </w:rPr>
        <w:t>.</w:t>
      </w:r>
    </w:p>
    <w:p w14:paraId="050E9817" w14:textId="3CBBAB67" w:rsidR="00E8798A" w:rsidRDefault="00FA6990" w:rsidP="00E8798A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r w:rsidR="00E8798A" w:rsidRPr="002628B4">
        <w:rPr>
          <w:rFonts w:ascii="Calibri" w:hAnsi="Calibri" w:cs="Calibri"/>
        </w:rPr>
        <w:t>Budynek jest zamieszkały. Roboty winny być prowadzone w sposób jak najmniej uc</w:t>
      </w:r>
      <w:r w:rsidR="00E8798A">
        <w:rPr>
          <w:rFonts w:ascii="Calibri" w:hAnsi="Calibri" w:cs="Calibri"/>
        </w:rPr>
        <w:t>iążliwy dla mieszkańców budynku i</w:t>
      </w:r>
      <w:r w:rsidR="00E8798A" w:rsidRPr="002628B4">
        <w:rPr>
          <w:rFonts w:ascii="Calibri" w:hAnsi="Calibri" w:cs="Calibri"/>
        </w:rPr>
        <w:t xml:space="preserve"> osób postronnych</w:t>
      </w:r>
      <w:r w:rsidR="00E8798A">
        <w:rPr>
          <w:rFonts w:ascii="Calibri" w:hAnsi="Calibri" w:cs="Calibri"/>
        </w:rPr>
        <w:t>.</w:t>
      </w:r>
      <w:r w:rsidR="00E8798A" w:rsidRPr="007A6A60">
        <w:rPr>
          <w:rFonts w:ascii="Calibri" w:hAnsi="Calibri" w:cs="Calibri"/>
        </w:rPr>
        <w:t xml:space="preserve"> </w:t>
      </w:r>
      <w:r w:rsidR="00E8798A">
        <w:rPr>
          <w:rFonts w:ascii="Calibri" w:hAnsi="Calibri" w:cs="Calibri"/>
        </w:rPr>
        <w:t xml:space="preserve">Teren budowy należy utrzymywać w stanie wolnym od przeszkód komunikacyjnych oraz usuwać na bieżąco zbędne materiały, odpady i śmieci. </w:t>
      </w:r>
      <w:r w:rsidR="00E8798A" w:rsidRPr="007A6A60">
        <w:rPr>
          <w:rFonts w:ascii="Calibri" w:hAnsi="Calibri" w:cs="Calibri"/>
        </w:rPr>
        <w:t>Podczas prowadzenia robót należy utrzymywać czystość w</w:t>
      </w:r>
      <w:r w:rsidR="00E8798A">
        <w:rPr>
          <w:rFonts w:ascii="Calibri" w:hAnsi="Calibri" w:cs="Calibri"/>
        </w:rPr>
        <w:t>ewnątrz i na zewnątrz budynku</w:t>
      </w:r>
      <w:r w:rsidR="00E8798A" w:rsidRPr="007A6A60">
        <w:rPr>
          <w:rFonts w:ascii="Calibri" w:hAnsi="Calibri" w:cs="Calibri"/>
        </w:rPr>
        <w:t>. Niedopuszczalne jest składowani</w:t>
      </w:r>
      <w:r w:rsidR="00E8798A">
        <w:rPr>
          <w:rFonts w:ascii="Calibri" w:hAnsi="Calibri" w:cs="Calibri"/>
        </w:rPr>
        <w:t>e odpadów budowlanych w altanie śmietnikowej</w:t>
      </w:r>
      <w:r w:rsidR="00E8798A" w:rsidRPr="007A6A60">
        <w:rPr>
          <w:rFonts w:ascii="Calibri" w:hAnsi="Calibri" w:cs="Calibri"/>
        </w:rPr>
        <w:t xml:space="preserve"> oraz na terenach przyległych. Wykonawca winien usuwać sukcesywnie odpady we własnym zakresie lub gromadzić w wynajętym kontenerze lub w worku na gruz</w:t>
      </w:r>
      <w:r w:rsidR="00121615">
        <w:rPr>
          <w:rFonts w:ascii="Calibri" w:hAnsi="Calibri" w:cs="Calibri"/>
        </w:rPr>
        <w:t>;</w:t>
      </w:r>
    </w:p>
    <w:p w14:paraId="1BED6301" w14:textId="26110CB8" w:rsidR="00E8798A" w:rsidRDefault="00FA6990" w:rsidP="00E8798A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E8798A">
        <w:rPr>
          <w:rFonts w:ascii="Calibri" w:hAnsi="Calibri" w:cs="Calibri"/>
        </w:rPr>
        <w:t>)</w:t>
      </w:r>
      <w:r w:rsidR="006474F8">
        <w:rPr>
          <w:rFonts w:ascii="Calibri" w:hAnsi="Calibri" w:cs="Calibri"/>
        </w:rPr>
        <w:t xml:space="preserve"> </w:t>
      </w:r>
      <w:r w:rsidR="00E8798A">
        <w:rPr>
          <w:rFonts w:ascii="Calibri" w:hAnsi="Calibri" w:cs="Calibri"/>
        </w:rPr>
        <w:t>Wszystkie kluczowe prace , a w szczególności te, które ulegają zakryciu powinny być na bieżąco uzgadniane z inspektorami nadzoru w poszczególnych branżach</w:t>
      </w:r>
      <w:r w:rsidR="00121615">
        <w:rPr>
          <w:rFonts w:ascii="Calibri" w:hAnsi="Calibri" w:cs="Calibri"/>
        </w:rPr>
        <w:t>;</w:t>
      </w:r>
    </w:p>
    <w:p w14:paraId="03C837F1" w14:textId="55769B65" w:rsidR="00121615" w:rsidRDefault="00FA6990" w:rsidP="00E8798A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121615">
        <w:rPr>
          <w:rFonts w:ascii="Calibri" w:hAnsi="Calibri" w:cs="Calibri"/>
        </w:rPr>
        <w:t>) uzyskanie pozytywnego odbioru kotła przez Urząd Dozoru Technicznego;</w:t>
      </w:r>
    </w:p>
    <w:p w14:paraId="107171F8" w14:textId="6DCF0BB9" w:rsidR="00121615" w:rsidRPr="007A111B" w:rsidRDefault="00FA6990" w:rsidP="00E8798A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121615">
        <w:rPr>
          <w:rFonts w:ascii="Calibri" w:hAnsi="Calibri" w:cs="Calibri"/>
        </w:rPr>
        <w:t>)</w:t>
      </w:r>
      <w:r w:rsidR="00121615" w:rsidRPr="00121615">
        <w:t xml:space="preserve"> </w:t>
      </w:r>
      <w:r w:rsidR="00121615">
        <w:t>Wykonawca zobowiązany będzie uzyskać</w:t>
      </w:r>
      <w:r w:rsidR="00121615" w:rsidRPr="00121615">
        <w:rPr>
          <w:rFonts w:ascii="Calibri" w:hAnsi="Calibri" w:cs="Calibri"/>
        </w:rPr>
        <w:t xml:space="preserve"> wymagan</w:t>
      </w:r>
      <w:r w:rsidR="00121615">
        <w:rPr>
          <w:rFonts w:ascii="Calibri" w:hAnsi="Calibri" w:cs="Calibri"/>
        </w:rPr>
        <w:t>e</w:t>
      </w:r>
      <w:r w:rsidR="00121615" w:rsidRPr="00121615">
        <w:rPr>
          <w:rFonts w:ascii="Calibri" w:hAnsi="Calibri" w:cs="Calibri"/>
        </w:rPr>
        <w:t xml:space="preserve"> prawem uzgodnie</w:t>
      </w:r>
      <w:r w:rsidR="00121615">
        <w:rPr>
          <w:rFonts w:ascii="Calibri" w:hAnsi="Calibri" w:cs="Calibri"/>
        </w:rPr>
        <w:t>nia</w:t>
      </w:r>
      <w:r w:rsidR="00121615" w:rsidRPr="00121615">
        <w:rPr>
          <w:rFonts w:ascii="Calibri" w:hAnsi="Calibri" w:cs="Calibri"/>
        </w:rPr>
        <w:t xml:space="preserve"> i decyzj</w:t>
      </w:r>
      <w:r w:rsidR="00121615">
        <w:rPr>
          <w:rFonts w:ascii="Calibri" w:hAnsi="Calibri" w:cs="Calibri"/>
        </w:rPr>
        <w:t>e</w:t>
      </w:r>
      <w:r w:rsidR="00121615" w:rsidRPr="00121615">
        <w:rPr>
          <w:rFonts w:ascii="Calibri" w:hAnsi="Calibri" w:cs="Calibri"/>
        </w:rPr>
        <w:t xml:space="preserve"> dopuszczając</w:t>
      </w:r>
      <w:r w:rsidR="00121615">
        <w:rPr>
          <w:rFonts w:ascii="Calibri" w:hAnsi="Calibri" w:cs="Calibri"/>
        </w:rPr>
        <w:t>e</w:t>
      </w:r>
      <w:r w:rsidR="00121615" w:rsidRPr="00121615">
        <w:rPr>
          <w:rFonts w:ascii="Calibri" w:hAnsi="Calibri" w:cs="Calibri"/>
        </w:rPr>
        <w:t xml:space="preserve"> kocioł gazowy oraz pozostałą armaturę do eksploatacji oraz niezbędn</w:t>
      </w:r>
      <w:r w:rsidR="00121615">
        <w:rPr>
          <w:rFonts w:ascii="Calibri" w:hAnsi="Calibri" w:cs="Calibri"/>
        </w:rPr>
        <w:t xml:space="preserve">e </w:t>
      </w:r>
      <w:r w:rsidR="00121615" w:rsidRPr="00121615">
        <w:rPr>
          <w:rFonts w:ascii="Calibri" w:hAnsi="Calibri" w:cs="Calibri"/>
        </w:rPr>
        <w:t>do uruchomienia kotłowni i jej późniejszego użytkowania (m. in. uzgodnienie oraz zarejestrowanie nowego kotła i pozostałej armatury w Urzędzie Dozoru Technicznego) oraz pokrycie ewentualnych kosztów ustalonych przez UDT;</w:t>
      </w:r>
    </w:p>
    <w:p w14:paraId="7CFBDD20" w14:textId="48690FCB" w:rsidR="00E8798A" w:rsidRDefault="00FA6990" w:rsidP="00E8798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E8798A">
        <w:rPr>
          <w:rFonts w:ascii="Calibri" w:hAnsi="Calibri" w:cs="Calibri"/>
        </w:rPr>
        <w:t>) Przedmiot umowy zostanie wykonany zgodnie z obowiązującymi przepisami prawa, w szczególności z właściwymi normami branżowymi, zasadami wiedzy technicznej, z należytą starannością oraz według najlepszej wiedzy i woli Wykonawcy, a także z poszanowaniem interesów Zamawiającego, a w szczególności zgodnie z:</w:t>
      </w:r>
    </w:p>
    <w:p w14:paraId="655F0491" w14:textId="77777777" w:rsidR="00E8798A" w:rsidRDefault="00E8798A" w:rsidP="00E8798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- ustawą</w:t>
      </w:r>
      <w:r w:rsidRPr="00034D45">
        <w:t xml:space="preserve"> </w:t>
      </w:r>
      <w:r>
        <w:t xml:space="preserve">z dnia 7 lipca 1994 r.  </w:t>
      </w:r>
      <w:r w:rsidRPr="00034D45">
        <w:rPr>
          <w:rFonts w:ascii="Calibri" w:hAnsi="Calibri" w:cs="Calibri"/>
        </w:rPr>
        <w:t>Prawo budowlane (Dz.U. z 2025 r., poz. 418)</w:t>
      </w:r>
      <w:r>
        <w:rPr>
          <w:rFonts w:ascii="Calibri" w:hAnsi="Calibri" w:cs="Calibri"/>
        </w:rPr>
        <w:t>,</w:t>
      </w:r>
    </w:p>
    <w:p w14:paraId="093F16E8" w14:textId="1E9F0D57" w:rsidR="00E8798A" w:rsidRDefault="00E8798A" w:rsidP="00E8798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ustawą </w:t>
      </w:r>
      <w:r w:rsidRPr="00034D45">
        <w:rPr>
          <w:rFonts w:ascii="Calibri" w:hAnsi="Calibri" w:cs="Calibri"/>
        </w:rPr>
        <w:t>z dnia 11 września 2019 r. Prawo Zamówień Publicznych (Dz. U. z 2024 r., poz. 132</w:t>
      </w:r>
      <w:r w:rsidR="00F30F75">
        <w:rPr>
          <w:rFonts w:ascii="Calibri" w:hAnsi="Calibri" w:cs="Calibri"/>
        </w:rPr>
        <w:t>0</w:t>
      </w:r>
      <w:r>
        <w:rPr>
          <w:rFonts w:ascii="Calibri" w:hAnsi="Calibri" w:cs="Calibri"/>
        </w:rPr>
        <w:t>),</w:t>
      </w:r>
    </w:p>
    <w:p w14:paraId="545E68CB" w14:textId="77777777" w:rsidR="00E8798A" w:rsidRPr="007A111B" w:rsidRDefault="00E8798A" w:rsidP="00E8798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- ustawą</w:t>
      </w:r>
      <w:r w:rsidRPr="00034D45">
        <w:rPr>
          <w:rFonts w:ascii="Calibri" w:hAnsi="Calibri" w:cs="Calibri"/>
        </w:rPr>
        <w:t xml:space="preserve"> z dnia 16 kwietnia 2004 r. o wyrobach budowlanych (Dz.U. z 2021 r. poz. 1213)</w:t>
      </w:r>
    </w:p>
    <w:p w14:paraId="7117AD1B" w14:textId="0183C5D9" w:rsidR="00E8798A" w:rsidRDefault="00FA6990" w:rsidP="00E8798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="00E8798A">
        <w:rPr>
          <w:rFonts w:ascii="Calibri" w:hAnsi="Calibri" w:cs="Calibri"/>
        </w:rPr>
        <w:t xml:space="preserve">) </w:t>
      </w:r>
      <w:r w:rsidR="00E8798A" w:rsidRPr="007A111B">
        <w:rPr>
          <w:rFonts w:ascii="Calibri" w:hAnsi="Calibri" w:cs="Calibri"/>
        </w:rPr>
        <w:t>Materiały użyte do wykonania zamówienia muszą posiadać aktualne atesty i świadectwa dopuszczające do użytku</w:t>
      </w:r>
      <w:r w:rsidR="00121615">
        <w:rPr>
          <w:rFonts w:ascii="Calibri" w:hAnsi="Calibri" w:cs="Calibri"/>
        </w:rPr>
        <w:t>;</w:t>
      </w:r>
    </w:p>
    <w:p w14:paraId="23B086D2" w14:textId="26F2FF65" w:rsidR="00E8798A" w:rsidRPr="00116AEC" w:rsidRDefault="00FA6990" w:rsidP="00E8798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="00E8798A" w:rsidRPr="00116AEC">
        <w:rPr>
          <w:rFonts w:ascii="Calibri" w:hAnsi="Calibri" w:cs="Calibri"/>
        </w:rPr>
        <w:t xml:space="preserve">) W okresie udzielonej gwarancji Wykonawca zobowiązany będzie do dokonania raz w roku przeglądu (nie później niż do 30 września każdego kolejnego roku), w zakresie zgodnym z wytycznymi producentów urządzeń, obejmującymi między innymi czyszczenie kotła, filtrów, automatyki, sprawdzanie urządzeń elektrycznych, armatury regulacyjnej i zabezpieczającej </w:t>
      </w:r>
      <w:proofErr w:type="spellStart"/>
      <w:r w:rsidR="00E8798A" w:rsidRPr="00116AEC">
        <w:rPr>
          <w:rFonts w:ascii="Calibri" w:hAnsi="Calibri" w:cs="Calibri"/>
        </w:rPr>
        <w:t>Zb</w:t>
      </w:r>
      <w:proofErr w:type="spellEnd"/>
      <w:r w:rsidR="00E8798A" w:rsidRPr="00116AEC">
        <w:rPr>
          <w:rFonts w:ascii="Calibri" w:hAnsi="Calibri" w:cs="Calibri"/>
        </w:rPr>
        <w:t xml:space="preserve"> (</w:t>
      </w:r>
      <w:r w:rsidR="00116AEC" w:rsidRPr="00116AEC">
        <w:rPr>
          <w:rFonts w:ascii="Calibri" w:hAnsi="Calibri" w:cs="Calibri"/>
        </w:rPr>
        <w:t>z</w:t>
      </w:r>
      <w:r w:rsidR="00E8798A" w:rsidRPr="00116AEC">
        <w:rPr>
          <w:rFonts w:ascii="Calibri" w:hAnsi="Calibri" w:cs="Calibri"/>
        </w:rPr>
        <w:t xml:space="preserve">awory </w:t>
      </w:r>
      <w:r w:rsidR="00E8798A" w:rsidRPr="00116AEC">
        <w:rPr>
          <w:rFonts w:ascii="Calibri" w:hAnsi="Calibri" w:cs="Calibri"/>
        </w:rPr>
        <w:lastRenderedPageBreak/>
        <w:t>bezpieczeństwa), systemu detekcji gazu i instalacji gazowej. Dokonanie całego zakresu przeglądu będzie potwierdzone protokołem, podpisanym przez przedstawiciela Zamawiającego</w:t>
      </w:r>
      <w:r w:rsidR="00121615">
        <w:rPr>
          <w:rFonts w:ascii="Calibri" w:hAnsi="Calibri" w:cs="Calibri"/>
        </w:rPr>
        <w:t>;</w:t>
      </w:r>
    </w:p>
    <w:p w14:paraId="5161F552" w14:textId="533C908B" w:rsidR="00E8798A" w:rsidRPr="007A111B" w:rsidRDefault="00E8798A" w:rsidP="00E8798A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</w:rPr>
      </w:pPr>
      <w:r w:rsidRPr="00F32F7E">
        <w:rPr>
          <w:rFonts w:ascii="Calibri" w:hAnsi="Calibri" w:cs="Calibri"/>
        </w:rPr>
        <w:t>Pozostałe wymagania odnoszące się do przedmiotu zamówienia zostały zawarte we wzorze umowy.</w:t>
      </w:r>
    </w:p>
    <w:p w14:paraId="360D1AAA" w14:textId="77777777" w:rsidR="00E8798A" w:rsidRPr="007A111B" w:rsidRDefault="00E8798A" w:rsidP="00E8798A">
      <w:pPr>
        <w:pStyle w:val="Tekstpodstawowy2"/>
        <w:spacing w:after="240" w:line="276" w:lineRule="auto"/>
        <w:rPr>
          <w:sz w:val="24"/>
          <w:szCs w:val="24"/>
        </w:rPr>
      </w:pPr>
    </w:p>
    <w:p w14:paraId="5DD6FF8E" w14:textId="77777777" w:rsidR="004700C2" w:rsidRDefault="004700C2" w:rsidP="00E3670D">
      <w:pPr>
        <w:spacing w:after="240" w:line="25" w:lineRule="atLeast"/>
        <w:jc w:val="both"/>
        <w:rPr>
          <w:rFonts w:ascii="Calibri" w:eastAsia="Times New Roman" w:hAnsi="Calibri" w:cs="Calibri"/>
          <w:b/>
          <w:lang w:eastAsia="pl-PL"/>
        </w:rPr>
      </w:pPr>
    </w:p>
    <w:sectPr w:rsidR="004700C2" w:rsidSect="00344950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564FF" w14:textId="77777777" w:rsidR="006C1353" w:rsidRDefault="006C1353" w:rsidP="00F02781">
      <w:pPr>
        <w:spacing w:after="0" w:line="240" w:lineRule="auto"/>
      </w:pPr>
      <w:r>
        <w:separator/>
      </w:r>
    </w:p>
  </w:endnote>
  <w:endnote w:type="continuationSeparator" w:id="0">
    <w:p w14:paraId="4D7F8EFD" w14:textId="77777777" w:rsidR="006C1353" w:rsidRDefault="006C1353" w:rsidP="00F02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7685490"/>
      <w:docPartObj>
        <w:docPartGallery w:val="Page Numbers (Bottom of Page)"/>
        <w:docPartUnique/>
      </w:docPartObj>
    </w:sdtPr>
    <w:sdtEndPr/>
    <w:sdtContent>
      <w:p w14:paraId="7D6EE213" w14:textId="229C0DAA" w:rsidR="004C307C" w:rsidRDefault="004C307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AEC">
          <w:rPr>
            <w:noProof/>
          </w:rPr>
          <w:t>2</w:t>
        </w:r>
        <w:r>
          <w:fldChar w:fldCharType="end"/>
        </w:r>
      </w:p>
    </w:sdtContent>
  </w:sdt>
  <w:p w14:paraId="21E3DBE1" w14:textId="77777777" w:rsidR="00344950" w:rsidRDefault="003449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20C87" w14:textId="77777777" w:rsidR="006C1353" w:rsidRDefault="006C1353" w:rsidP="00F02781">
      <w:pPr>
        <w:spacing w:after="0" w:line="240" w:lineRule="auto"/>
      </w:pPr>
      <w:r>
        <w:separator/>
      </w:r>
    </w:p>
  </w:footnote>
  <w:footnote w:type="continuationSeparator" w:id="0">
    <w:p w14:paraId="25E6F0D9" w14:textId="77777777" w:rsidR="006C1353" w:rsidRDefault="006C1353" w:rsidP="00F027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E"/>
    <w:multiLevelType w:val="hybridMultilevel"/>
    <w:tmpl w:val="86A6F4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B46E0"/>
    <w:multiLevelType w:val="multilevel"/>
    <w:tmpl w:val="A59266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D8578A"/>
    <w:multiLevelType w:val="hybridMultilevel"/>
    <w:tmpl w:val="772A0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C2014"/>
    <w:multiLevelType w:val="hybridMultilevel"/>
    <w:tmpl w:val="C692424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3640D7"/>
    <w:multiLevelType w:val="hybridMultilevel"/>
    <w:tmpl w:val="5A6410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827E0"/>
    <w:multiLevelType w:val="hybridMultilevel"/>
    <w:tmpl w:val="DEFADCA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51752"/>
    <w:multiLevelType w:val="hybridMultilevel"/>
    <w:tmpl w:val="B43CD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E4AB9"/>
    <w:multiLevelType w:val="multilevel"/>
    <w:tmpl w:val="E1DE89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526395C"/>
    <w:multiLevelType w:val="multilevel"/>
    <w:tmpl w:val="D6C4C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571"/>
        </w:tabs>
        <w:ind w:left="1571" w:hanging="72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36CB4518"/>
    <w:multiLevelType w:val="hybridMultilevel"/>
    <w:tmpl w:val="D4C2C0E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39594C42"/>
    <w:multiLevelType w:val="multilevel"/>
    <w:tmpl w:val="67D4A8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E7E1DD2"/>
    <w:multiLevelType w:val="hybridMultilevel"/>
    <w:tmpl w:val="77A09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D2286"/>
    <w:multiLevelType w:val="hybridMultilevel"/>
    <w:tmpl w:val="686C63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6584D"/>
    <w:multiLevelType w:val="hybridMultilevel"/>
    <w:tmpl w:val="8A7A00F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3E51ED"/>
    <w:multiLevelType w:val="multilevel"/>
    <w:tmpl w:val="5DC48D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5" w15:restartNumberingAfterBreak="0">
    <w:nsid w:val="537F7640"/>
    <w:multiLevelType w:val="hybridMultilevel"/>
    <w:tmpl w:val="29643BE6"/>
    <w:lvl w:ilvl="0" w:tplc="05CE3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326A6"/>
    <w:multiLevelType w:val="hybridMultilevel"/>
    <w:tmpl w:val="26C01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6046AA"/>
    <w:multiLevelType w:val="hybridMultilevel"/>
    <w:tmpl w:val="EFD45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529C2"/>
    <w:multiLevelType w:val="hybridMultilevel"/>
    <w:tmpl w:val="7AC2EAF6"/>
    <w:lvl w:ilvl="0" w:tplc="7632FF46">
      <w:start w:val="1"/>
      <w:numFmt w:val="decimal"/>
      <w:lvlText w:val="%1."/>
      <w:lvlJc w:val="left"/>
      <w:pPr>
        <w:ind w:left="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009894">
      <w:start w:val="1"/>
      <w:numFmt w:val="lowerLetter"/>
      <w:lvlText w:val="%2"/>
      <w:lvlJc w:val="left"/>
      <w:pPr>
        <w:ind w:left="1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86830C">
      <w:start w:val="1"/>
      <w:numFmt w:val="lowerRoman"/>
      <w:lvlText w:val="%3"/>
      <w:lvlJc w:val="left"/>
      <w:pPr>
        <w:ind w:left="1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982E88">
      <w:start w:val="1"/>
      <w:numFmt w:val="decimal"/>
      <w:lvlText w:val="%4"/>
      <w:lvlJc w:val="left"/>
      <w:pPr>
        <w:ind w:left="2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2CA622">
      <w:start w:val="1"/>
      <w:numFmt w:val="lowerLetter"/>
      <w:lvlText w:val="%5"/>
      <w:lvlJc w:val="left"/>
      <w:pPr>
        <w:ind w:left="3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6CCDBE">
      <w:start w:val="1"/>
      <w:numFmt w:val="lowerRoman"/>
      <w:lvlText w:val="%6"/>
      <w:lvlJc w:val="left"/>
      <w:pPr>
        <w:ind w:left="40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72687A">
      <w:start w:val="1"/>
      <w:numFmt w:val="decimal"/>
      <w:lvlText w:val="%7"/>
      <w:lvlJc w:val="left"/>
      <w:pPr>
        <w:ind w:left="47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0CFD48">
      <w:start w:val="1"/>
      <w:numFmt w:val="lowerLetter"/>
      <w:lvlText w:val="%8"/>
      <w:lvlJc w:val="left"/>
      <w:pPr>
        <w:ind w:left="54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86588C">
      <w:start w:val="1"/>
      <w:numFmt w:val="lowerRoman"/>
      <w:lvlText w:val="%9"/>
      <w:lvlJc w:val="left"/>
      <w:pPr>
        <w:ind w:left="62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A4845C1"/>
    <w:multiLevelType w:val="hybridMultilevel"/>
    <w:tmpl w:val="515EF7E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F590C"/>
    <w:multiLevelType w:val="hybridMultilevel"/>
    <w:tmpl w:val="22543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42B23"/>
    <w:multiLevelType w:val="multilevel"/>
    <w:tmpl w:val="88A815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CC6483F"/>
    <w:multiLevelType w:val="hybridMultilevel"/>
    <w:tmpl w:val="BACE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84955"/>
    <w:multiLevelType w:val="hybridMultilevel"/>
    <w:tmpl w:val="EC9CD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830637"/>
    <w:multiLevelType w:val="hybridMultilevel"/>
    <w:tmpl w:val="F00A72E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369917">
    <w:abstractNumId w:val="16"/>
  </w:num>
  <w:num w:numId="2" w16cid:durableId="1134835660">
    <w:abstractNumId w:val="17"/>
  </w:num>
  <w:num w:numId="3" w16cid:durableId="1862937660">
    <w:abstractNumId w:val="6"/>
  </w:num>
  <w:num w:numId="4" w16cid:durableId="668673302">
    <w:abstractNumId w:val="12"/>
  </w:num>
  <w:num w:numId="5" w16cid:durableId="1183933505">
    <w:abstractNumId w:val="0"/>
  </w:num>
  <w:num w:numId="6" w16cid:durableId="752625050">
    <w:abstractNumId w:val="8"/>
  </w:num>
  <w:num w:numId="7" w16cid:durableId="1485899810">
    <w:abstractNumId w:val="7"/>
  </w:num>
  <w:num w:numId="8" w16cid:durableId="1181704547">
    <w:abstractNumId w:val="14"/>
  </w:num>
  <w:num w:numId="9" w16cid:durableId="1851337081">
    <w:abstractNumId w:val="11"/>
  </w:num>
  <w:num w:numId="10" w16cid:durableId="1783568740">
    <w:abstractNumId w:val="2"/>
  </w:num>
  <w:num w:numId="11" w16cid:durableId="687756933">
    <w:abstractNumId w:val="19"/>
  </w:num>
  <w:num w:numId="12" w16cid:durableId="1906140620">
    <w:abstractNumId w:val="24"/>
  </w:num>
  <w:num w:numId="13" w16cid:durableId="1236739661">
    <w:abstractNumId w:val="23"/>
  </w:num>
  <w:num w:numId="14" w16cid:durableId="1376735026">
    <w:abstractNumId w:val="3"/>
  </w:num>
  <w:num w:numId="15" w16cid:durableId="1874615977">
    <w:abstractNumId w:val="22"/>
  </w:num>
  <w:num w:numId="16" w16cid:durableId="887499140">
    <w:abstractNumId w:val="4"/>
  </w:num>
  <w:num w:numId="17" w16cid:durableId="1834567921">
    <w:abstractNumId w:val="13"/>
  </w:num>
  <w:num w:numId="18" w16cid:durableId="337737417">
    <w:abstractNumId w:val="9"/>
  </w:num>
  <w:num w:numId="19" w16cid:durableId="783884260">
    <w:abstractNumId w:val="21"/>
  </w:num>
  <w:num w:numId="20" w16cid:durableId="482432302">
    <w:abstractNumId w:val="10"/>
  </w:num>
  <w:num w:numId="21" w16cid:durableId="1544445379">
    <w:abstractNumId w:val="18"/>
  </w:num>
  <w:num w:numId="22" w16cid:durableId="648562402">
    <w:abstractNumId w:val="1"/>
  </w:num>
  <w:num w:numId="23" w16cid:durableId="162936081">
    <w:abstractNumId w:val="5"/>
  </w:num>
  <w:num w:numId="24" w16cid:durableId="380787391">
    <w:abstractNumId w:val="15"/>
  </w:num>
  <w:num w:numId="25" w16cid:durableId="4547174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F41"/>
    <w:rsid w:val="000007C7"/>
    <w:rsid w:val="00001866"/>
    <w:rsid w:val="00003345"/>
    <w:rsid w:val="00011C9C"/>
    <w:rsid w:val="000120E4"/>
    <w:rsid w:val="00020C0C"/>
    <w:rsid w:val="00026B10"/>
    <w:rsid w:val="000358EF"/>
    <w:rsid w:val="000415DC"/>
    <w:rsid w:val="00044A3B"/>
    <w:rsid w:val="00044B66"/>
    <w:rsid w:val="000460A9"/>
    <w:rsid w:val="0005065A"/>
    <w:rsid w:val="0005144D"/>
    <w:rsid w:val="00056B50"/>
    <w:rsid w:val="00056F4C"/>
    <w:rsid w:val="00061465"/>
    <w:rsid w:val="00061CAF"/>
    <w:rsid w:val="00064CD7"/>
    <w:rsid w:val="00065D5A"/>
    <w:rsid w:val="00066745"/>
    <w:rsid w:val="00067FB0"/>
    <w:rsid w:val="000726F6"/>
    <w:rsid w:val="000763A9"/>
    <w:rsid w:val="000854F7"/>
    <w:rsid w:val="00091C5F"/>
    <w:rsid w:val="00092D0D"/>
    <w:rsid w:val="00093350"/>
    <w:rsid w:val="000963BD"/>
    <w:rsid w:val="000A1507"/>
    <w:rsid w:val="000B1EBA"/>
    <w:rsid w:val="000B7C0F"/>
    <w:rsid w:val="000C3958"/>
    <w:rsid w:val="000D1BB3"/>
    <w:rsid w:val="000D2977"/>
    <w:rsid w:val="000D51FA"/>
    <w:rsid w:val="000D5965"/>
    <w:rsid w:val="000D67A4"/>
    <w:rsid w:val="000E4E95"/>
    <w:rsid w:val="000F0A34"/>
    <w:rsid w:val="000F1A37"/>
    <w:rsid w:val="000F1A7B"/>
    <w:rsid w:val="000F27AD"/>
    <w:rsid w:val="000F4E8E"/>
    <w:rsid w:val="000F64B6"/>
    <w:rsid w:val="00102162"/>
    <w:rsid w:val="0011506C"/>
    <w:rsid w:val="00116AEC"/>
    <w:rsid w:val="00121615"/>
    <w:rsid w:val="00125722"/>
    <w:rsid w:val="001353D6"/>
    <w:rsid w:val="00135C3D"/>
    <w:rsid w:val="0013705F"/>
    <w:rsid w:val="001373F8"/>
    <w:rsid w:val="00142751"/>
    <w:rsid w:val="00150689"/>
    <w:rsid w:val="001511EB"/>
    <w:rsid w:val="00151395"/>
    <w:rsid w:val="00155080"/>
    <w:rsid w:val="00156728"/>
    <w:rsid w:val="001633F7"/>
    <w:rsid w:val="0017007B"/>
    <w:rsid w:val="001800C7"/>
    <w:rsid w:val="00182276"/>
    <w:rsid w:val="00184BED"/>
    <w:rsid w:val="001851D0"/>
    <w:rsid w:val="00187E52"/>
    <w:rsid w:val="00191607"/>
    <w:rsid w:val="00191F11"/>
    <w:rsid w:val="00195703"/>
    <w:rsid w:val="00196835"/>
    <w:rsid w:val="001A1495"/>
    <w:rsid w:val="001A3BE6"/>
    <w:rsid w:val="001A5297"/>
    <w:rsid w:val="001A5E11"/>
    <w:rsid w:val="001A655D"/>
    <w:rsid w:val="001A753B"/>
    <w:rsid w:val="001B1060"/>
    <w:rsid w:val="001B14B9"/>
    <w:rsid w:val="001B1933"/>
    <w:rsid w:val="001C4433"/>
    <w:rsid w:val="001C572A"/>
    <w:rsid w:val="001D1098"/>
    <w:rsid w:val="001D20CD"/>
    <w:rsid w:val="001D55FB"/>
    <w:rsid w:val="001D7999"/>
    <w:rsid w:val="001E332D"/>
    <w:rsid w:val="001E6CA3"/>
    <w:rsid w:val="001F03B9"/>
    <w:rsid w:val="001F5146"/>
    <w:rsid w:val="001F6B52"/>
    <w:rsid w:val="002135D9"/>
    <w:rsid w:val="00215C41"/>
    <w:rsid w:val="0021672D"/>
    <w:rsid w:val="00224C9D"/>
    <w:rsid w:val="00227806"/>
    <w:rsid w:val="0023597E"/>
    <w:rsid w:val="002407D8"/>
    <w:rsid w:val="0024267F"/>
    <w:rsid w:val="0024719B"/>
    <w:rsid w:val="00251CF3"/>
    <w:rsid w:val="00251F53"/>
    <w:rsid w:val="00252DFF"/>
    <w:rsid w:val="00253907"/>
    <w:rsid w:val="002579FE"/>
    <w:rsid w:val="00262555"/>
    <w:rsid w:val="002705CB"/>
    <w:rsid w:val="002737F1"/>
    <w:rsid w:val="00274EB6"/>
    <w:rsid w:val="00276C66"/>
    <w:rsid w:val="002802B9"/>
    <w:rsid w:val="00283257"/>
    <w:rsid w:val="00294624"/>
    <w:rsid w:val="00295190"/>
    <w:rsid w:val="002979D0"/>
    <w:rsid w:val="00297A64"/>
    <w:rsid w:val="00297DC1"/>
    <w:rsid w:val="002A49F2"/>
    <w:rsid w:val="002A634E"/>
    <w:rsid w:val="002A74AA"/>
    <w:rsid w:val="002A7F1D"/>
    <w:rsid w:val="002B031F"/>
    <w:rsid w:val="002B7B2A"/>
    <w:rsid w:val="002C349D"/>
    <w:rsid w:val="002C78B8"/>
    <w:rsid w:val="002C7A13"/>
    <w:rsid w:val="002D7487"/>
    <w:rsid w:val="002D7BC8"/>
    <w:rsid w:val="002E0C0F"/>
    <w:rsid w:val="002E49B1"/>
    <w:rsid w:val="002F45FC"/>
    <w:rsid w:val="002F546F"/>
    <w:rsid w:val="00302454"/>
    <w:rsid w:val="0030400B"/>
    <w:rsid w:val="00310E93"/>
    <w:rsid w:val="003110C8"/>
    <w:rsid w:val="00312111"/>
    <w:rsid w:val="003212A8"/>
    <w:rsid w:val="003263C3"/>
    <w:rsid w:val="003319CE"/>
    <w:rsid w:val="003322A7"/>
    <w:rsid w:val="00336AA4"/>
    <w:rsid w:val="00336E72"/>
    <w:rsid w:val="00344950"/>
    <w:rsid w:val="00345279"/>
    <w:rsid w:val="003476BA"/>
    <w:rsid w:val="00354806"/>
    <w:rsid w:val="0035486D"/>
    <w:rsid w:val="0035564B"/>
    <w:rsid w:val="00356038"/>
    <w:rsid w:val="00362FD4"/>
    <w:rsid w:val="00363237"/>
    <w:rsid w:val="00363D0D"/>
    <w:rsid w:val="00370768"/>
    <w:rsid w:val="00372440"/>
    <w:rsid w:val="00373F1C"/>
    <w:rsid w:val="00375635"/>
    <w:rsid w:val="003841B9"/>
    <w:rsid w:val="00387E0F"/>
    <w:rsid w:val="003A1B4C"/>
    <w:rsid w:val="003A6836"/>
    <w:rsid w:val="003B5BE4"/>
    <w:rsid w:val="003C07F1"/>
    <w:rsid w:val="003C4B52"/>
    <w:rsid w:val="003D6ED7"/>
    <w:rsid w:val="003D7781"/>
    <w:rsid w:val="003E0D70"/>
    <w:rsid w:val="003F7B7B"/>
    <w:rsid w:val="00400ACE"/>
    <w:rsid w:val="004011DA"/>
    <w:rsid w:val="00405AE9"/>
    <w:rsid w:val="00406830"/>
    <w:rsid w:val="00406B46"/>
    <w:rsid w:val="004074CF"/>
    <w:rsid w:val="0041453B"/>
    <w:rsid w:val="004150F2"/>
    <w:rsid w:val="00424047"/>
    <w:rsid w:val="00442080"/>
    <w:rsid w:val="00444C51"/>
    <w:rsid w:val="0045180A"/>
    <w:rsid w:val="004528C4"/>
    <w:rsid w:val="00453EF4"/>
    <w:rsid w:val="0046065E"/>
    <w:rsid w:val="00463DC9"/>
    <w:rsid w:val="004670D3"/>
    <w:rsid w:val="004700C2"/>
    <w:rsid w:val="0047066D"/>
    <w:rsid w:val="00473510"/>
    <w:rsid w:val="0048391B"/>
    <w:rsid w:val="004866DD"/>
    <w:rsid w:val="004912FC"/>
    <w:rsid w:val="00494EB9"/>
    <w:rsid w:val="004A156B"/>
    <w:rsid w:val="004A3AD9"/>
    <w:rsid w:val="004A4423"/>
    <w:rsid w:val="004A5681"/>
    <w:rsid w:val="004A5C34"/>
    <w:rsid w:val="004C02B1"/>
    <w:rsid w:val="004C287A"/>
    <w:rsid w:val="004C307C"/>
    <w:rsid w:val="004C336E"/>
    <w:rsid w:val="004C7B51"/>
    <w:rsid w:val="004D2B97"/>
    <w:rsid w:val="004D31BC"/>
    <w:rsid w:val="004D4359"/>
    <w:rsid w:val="004D55AC"/>
    <w:rsid w:val="004D6506"/>
    <w:rsid w:val="004D707C"/>
    <w:rsid w:val="004D7B57"/>
    <w:rsid w:val="004E1A64"/>
    <w:rsid w:val="004F629A"/>
    <w:rsid w:val="004F752D"/>
    <w:rsid w:val="00503930"/>
    <w:rsid w:val="005042EC"/>
    <w:rsid w:val="00504CCD"/>
    <w:rsid w:val="00514F22"/>
    <w:rsid w:val="00522CEB"/>
    <w:rsid w:val="005249D4"/>
    <w:rsid w:val="005308D5"/>
    <w:rsid w:val="0053107E"/>
    <w:rsid w:val="00532A3E"/>
    <w:rsid w:val="00532E3F"/>
    <w:rsid w:val="00533CEC"/>
    <w:rsid w:val="0053628D"/>
    <w:rsid w:val="00537BE5"/>
    <w:rsid w:val="00546AEE"/>
    <w:rsid w:val="005544E0"/>
    <w:rsid w:val="00554946"/>
    <w:rsid w:val="005555FA"/>
    <w:rsid w:val="00555E26"/>
    <w:rsid w:val="00563428"/>
    <w:rsid w:val="0056639B"/>
    <w:rsid w:val="005664AE"/>
    <w:rsid w:val="00571137"/>
    <w:rsid w:val="005723C5"/>
    <w:rsid w:val="005735C0"/>
    <w:rsid w:val="00576A8A"/>
    <w:rsid w:val="00577096"/>
    <w:rsid w:val="00580A59"/>
    <w:rsid w:val="00581CEE"/>
    <w:rsid w:val="0058206B"/>
    <w:rsid w:val="00582CE5"/>
    <w:rsid w:val="00583274"/>
    <w:rsid w:val="0058452A"/>
    <w:rsid w:val="00584B79"/>
    <w:rsid w:val="00585282"/>
    <w:rsid w:val="005852C5"/>
    <w:rsid w:val="00585E36"/>
    <w:rsid w:val="00594DAF"/>
    <w:rsid w:val="005A14BA"/>
    <w:rsid w:val="005A535A"/>
    <w:rsid w:val="005A60FA"/>
    <w:rsid w:val="005B1765"/>
    <w:rsid w:val="005B36E4"/>
    <w:rsid w:val="005B50ED"/>
    <w:rsid w:val="005C3252"/>
    <w:rsid w:val="005C6114"/>
    <w:rsid w:val="005C7411"/>
    <w:rsid w:val="005D01B2"/>
    <w:rsid w:val="005D035F"/>
    <w:rsid w:val="005D6209"/>
    <w:rsid w:val="005E3F37"/>
    <w:rsid w:val="005E614C"/>
    <w:rsid w:val="005F257D"/>
    <w:rsid w:val="005F2C90"/>
    <w:rsid w:val="005F3380"/>
    <w:rsid w:val="005F596D"/>
    <w:rsid w:val="00600541"/>
    <w:rsid w:val="00604B13"/>
    <w:rsid w:val="0061276F"/>
    <w:rsid w:val="00623B96"/>
    <w:rsid w:val="006259AC"/>
    <w:rsid w:val="0062653C"/>
    <w:rsid w:val="00630D44"/>
    <w:rsid w:val="00636916"/>
    <w:rsid w:val="00642473"/>
    <w:rsid w:val="00643CA6"/>
    <w:rsid w:val="00643F1A"/>
    <w:rsid w:val="00645D75"/>
    <w:rsid w:val="006474F8"/>
    <w:rsid w:val="00652057"/>
    <w:rsid w:val="006553F0"/>
    <w:rsid w:val="006570B4"/>
    <w:rsid w:val="00657647"/>
    <w:rsid w:val="00657D98"/>
    <w:rsid w:val="006648B5"/>
    <w:rsid w:val="006655FF"/>
    <w:rsid w:val="00676035"/>
    <w:rsid w:val="00683744"/>
    <w:rsid w:val="0068492E"/>
    <w:rsid w:val="00684970"/>
    <w:rsid w:val="0069250F"/>
    <w:rsid w:val="00692B95"/>
    <w:rsid w:val="00695447"/>
    <w:rsid w:val="006A565A"/>
    <w:rsid w:val="006A5C11"/>
    <w:rsid w:val="006B1BE8"/>
    <w:rsid w:val="006C0A00"/>
    <w:rsid w:val="006C1353"/>
    <w:rsid w:val="006C793F"/>
    <w:rsid w:val="006D5D28"/>
    <w:rsid w:val="006D663B"/>
    <w:rsid w:val="006F1BFA"/>
    <w:rsid w:val="006F5233"/>
    <w:rsid w:val="006F5885"/>
    <w:rsid w:val="006F597E"/>
    <w:rsid w:val="007027C6"/>
    <w:rsid w:val="00711C2E"/>
    <w:rsid w:val="00713D74"/>
    <w:rsid w:val="00714AAA"/>
    <w:rsid w:val="00716A91"/>
    <w:rsid w:val="00716AD5"/>
    <w:rsid w:val="007177A1"/>
    <w:rsid w:val="00725453"/>
    <w:rsid w:val="00726C92"/>
    <w:rsid w:val="0073199E"/>
    <w:rsid w:val="007371F3"/>
    <w:rsid w:val="00743497"/>
    <w:rsid w:val="00743D07"/>
    <w:rsid w:val="00750225"/>
    <w:rsid w:val="00750254"/>
    <w:rsid w:val="007519BB"/>
    <w:rsid w:val="007524E1"/>
    <w:rsid w:val="00753F98"/>
    <w:rsid w:val="00757F06"/>
    <w:rsid w:val="007620EE"/>
    <w:rsid w:val="007700D7"/>
    <w:rsid w:val="0077157A"/>
    <w:rsid w:val="007728C7"/>
    <w:rsid w:val="007747A4"/>
    <w:rsid w:val="0077632C"/>
    <w:rsid w:val="00780096"/>
    <w:rsid w:val="00783D39"/>
    <w:rsid w:val="0079040C"/>
    <w:rsid w:val="00791F60"/>
    <w:rsid w:val="0079758A"/>
    <w:rsid w:val="007A01D6"/>
    <w:rsid w:val="007A1691"/>
    <w:rsid w:val="007A5D67"/>
    <w:rsid w:val="007B1531"/>
    <w:rsid w:val="007B1E9B"/>
    <w:rsid w:val="007B6C37"/>
    <w:rsid w:val="007C6160"/>
    <w:rsid w:val="007C6AE3"/>
    <w:rsid w:val="007D669E"/>
    <w:rsid w:val="007E44B3"/>
    <w:rsid w:val="007E4F97"/>
    <w:rsid w:val="007E5F50"/>
    <w:rsid w:val="007E796C"/>
    <w:rsid w:val="007F09A9"/>
    <w:rsid w:val="007F0C49"/>
    <w:rsid w:val="007F6E20"/>
    <w:rsid w:val="008059E6"/>
    <w:rsid w:val="008062B9"/>
    <w:rsid w:val="008120AD"/>
    <w:rsid w:val="008125D9"/>
    <w:rsid w:val="00817FCB"/>
    <w:rsid w:val="00822A1D"/>
    <w:rsid w:val="00824798"/>
    <w:rsid w:val="0082638C"/>
    <w:rsid w:val="008316C4"/>
    <w:rsid w:val="00832F2D"/>
    <w:rsid w:val="00834171"/>
    <w:rsid w:val="00835D2B"/>
    <w:rsid w:val="00836D38"/>
    <w:rsid w:val="00840FA3"/>
    <w:rsid w:val="00842BA0"/>
    <w:rsid w:val="0084565C"/>
    <w:rsid w:val="00846CAD"/>
    <w:rsid w:val="00850E10"/>
    <w:rsid w:val="008567FD"/>
    <w:rsid w:val="008659D1"/>
    <w:rsid w:val="0086635D"/>
    <w:rsid w:val="008761D2"/>
    <w:rsid w:val="00880510"/>
    <w:rsid w:val="008809E5"/>
    <w:rsid w:val="00893BD2"/>
    <w:rsid w:val="00895706"/>
    <w:rsid w:val="00896D0A"/>
    <w:rsid w:val="008A0C49"/>
    <w:rsid w:val="008A2C70"/>
    <w:rsid w:val="008A5BB0"/>
    <w:rsid w:val="008B2095"/>
    <w:rsid w:val="008B270B"/>
    <w:rsid w:val="008B3D05"/>
    <w:rsid w:val="008B6F14"/>
    <w:rsid w:val="008C134A"/>
    <w:rsid w:val="008C19E1"/>
    <w:rsid w:val="008C2F73"/>
    <w:rsid w:val="008C5032"/>
    <w:rsid w:val="008D045B"/>
    <w:rsid w:val="008D28F6"/>
    <w:rsid w:val="008D38D1"/>
    <w:rsid w:val="008D3CED"/>
    <w:rsid w:val="008F5026"/>
    <w:rsid w:val="008F5E00"/>
    <w:rsid w:val="009067FE"/>
    <w:rsid w:val="00907525"/>
    <w:rsid w:val="00911B29"/>
    <w:rsid w:val="00912C97"/>
    <w:rsid w:val="00914560"/>
    <w:rsid w:val="00924B98"/>
    <w:rsid w:val="00926854"/>
    <w:rsid w:val="00927095"/>
    <w:rsid w:val="00927F28"/>
    <w:rsid w:val="009303D5"/>
    <w:rsid w:val="00932DA5"/>
    <w:rsid w:val="00943B34"/>
    <w:rsid w:val="0094459C"/>
    <w:rsid w:val="00945464"/>
    <w:rsid w:val="00945BB8"/>
    <w:rsid w:val="00951582"/>
    <w:rsid w:val="00961A9E"/>
    <w:rsid w:val="0097101F"/>
    <w:rsid w:val="00972C32"/>
    <w:rsid w:val="009740F8"/>
    <w:rsid w:val="00985E4E"/>
    <w:rsid w:val="0099290C"/>
    <w:rsid w:val="00995ACB"/>
    <w:rsid w:val="00995D33"/>
    <w:rsid w:val="009A0FA4"/>
    <w:rsid w:val="009A1039"/>
    <w:rsid w:val="009A62AC"/>
    <w:rsid w:val="009B0BD8"/>
    <w:rsid w:val="009B13F6"/>
    <w:rsid w:val="009B2C68"/>
    <w:rsid w:val="009B31C5"/>
    <w:rsid w:val="009B3202"/>
    <w:rsid w:val="009B351A"/>
    <w:rsid w:val="009C0ADE"/>
    <w:rsid w:val="009C0C41"/>
    <w:rsid w:val="009C11FB"/>
    <w:rsid w:val="009C2378"/>
    <w:rsid w:val="009C3328"/>
    <w:rsid w:val="009D073D"/>
    <w:rsid w:val="009D2046"/>
    <w:rsid w:val="009E6BDD"/>
    <w:rsid w:val="009F1B4D"/>
    <w:rsid w:val="009F7162"/>
    <w:rsid w:val="00A00F5A"/>
    <w:rsid w:val="00A0117D"/>
    <w:rsid w:val="00A02A91"/>
    <w:rsid w:val="00A03CF8"/>
    <w:rsid w:val="00A07D78"/>
    <w:rsid w:val="00A1264D"/>
    <w:rsid w:val="00A13659"/>
    <w:rsid w:val="00A2040E"/>
    <w:rsid w:val="00A204EB"/>
    <w:rsid w:val="00A21114"/>
    <w:rsid w:val="00A21F03"/>
    <w:rsid w:val="00A24990"/>
    <w:rsid w:val="00A2670F"/>
    <w:rsid w:val="00A3075D"/>
    <w:rsid w:val="00A32B92"/>
    <w:rsid w:val="00A37FC8"/>
    <w:rsid w:val="00A40499"/>
    <w:rsid w:val="00A4182A"/>
    <w:rsid w:val="00A4309E"/>
    <w:rsid w:val="00A46771"/>
    <w:rsid w:val="00A476CC"/>
    <w:rsid w:val="00A5141E"/>
    <w:rsid w:val="00A51574"/>
    <w:rsid w:val="00A521A3"/>
    <w:rsid w:val="00A5507C"/>
    <w:rsid w:val="00A55E52"/>
    <w:rsid w:val="00A61091"/>
    <w:rsid w:val="00A62AEF"/>
    <w:rsid w:val="00A672A2"/>
    <w:rsid w:val="00A7020D"/>
    <w:rsid w:val="00A857B7"/>
    <w:rsid w:val="00A86460"/>
    <w:rsid w:val="00A86D2E"/>
    <w:rsid w:val="00A8718B"/>
    <w:rsid w:val="00A95BDF"/>
    <w:rsid w:val="00A96DFA"/>
    <w:rsid w:val="00AA36F8"/>
    <w:rsid w:val="00AA391D"/>
    <w:rsid w:val="00AA4112"/>
    <w:rsid w:val="00AA64B4"/>
    <w:rsid w:val="00AA6659"/>
    <w:rsid w:val="00AA7665"/>
    <w:rsid w:val="00AB1A82"/>
    <w:rsid w:val="00AB5574"/>
    <w:rsid w:val="00AC30CD"/>
    <w:rsid w:val="00AC4F9B"/>
    <w:rsid w:val="00AC7EEA"/>
    <w:rsid w:val="00AD1617"/>
    <w:rsid w:val="00AD59D9"/>
    <w:rsid w:val="00AE0442"/>
    <w:rsid w:val="00AE2755"/>
    <w:rsid w:val="00AE5BFF"/>
    <w:rsid w:val="00AE7A52"/>
    <w:rsid w:val="00AF1665"/>
    <w:rsid w:val="00AF6922"/>
    <w:rsid w:val="00AF7C29"/>
    <w:rsid w:val="00B03F41"/>
    <w:rsid w:val="00B06312"/>
    <w:rsid w:val="00B122A0"/>
    <w:rsid w:val="00B12FB9"/>
    <w:rsid w:val="00B16525"/>
    <w:rsid w:val="00B16E57"/>
    <w:rsid w:val="00B17E93"/>
    <w:rsid w:val="00B20874"/>
    <w:rsid w:val="00B2106E"/>
    <w:rsid w:val="00B261C1"/>
    <w:rsid w:val="00B33465"/>
    <w:rsid w:val="00B43035"/>
    <w:rsid w:val="00B45C8E"/>
    <w:rsid w:val="00B505A3"/>
    <w:rsid w:val="00B509AC"/>
    <w:rsid w:val="00B560EE"/>
    <w:rsid w:val="00B63804"/>
    <w:rsid w:val="00B67689"/>
    <w:rsid w:val="00B67EA1"/>
    <w:rsid w:val="00B718B1"/>
    <w:rsid w:val="00B74B3A"/>
    <w:rsid w:val="00B86858"/>
    <w:rsid w:val="00B91D45"/>
    <w:rsid w:val="00B94F83"/>
    <w:rsid w:val="00B95589"/>
    <w:rsid w:val="00B97A52"/>
    <w:rsid w:val="00BA1FF8"/>
    <w:rsid w:val="00BA60C8"/>
    <w:rsid w:val="00BA6739"/>
    <w:rsid w:val="00BA6ED0"/>
    <w:rsid w:val="00BB1683"/>
    <w:rsid w:val="00BC3C9C"/>
    <w:rsid w:val="00BD1D17"/>
    <w:rsid w:val="00BE1095"/>
    <w:rsid w:val="00BF4631"/>
    <w:rsid w:val="00BF63D9"/>
    <w:rsid w:val="00C009FF"/>
    <w:rsid w:val="00C0185F"/>
    <w:rsid w:val="00C0411B"/>
    <w:rsid w:val="00C05309"/>
    <w:rsid w:val="00C10AFC"/>
    <w:rsid w:val="00C10B1E"/>
    <w:rsid w:val="00C11A12"/>
    <w:rsid w:val="00C154CE"/>
    <w:rsid w:val="00C17435"/>
    <w:rsid w:val="00C208F5"/>
    <w:rsid w:val="00C222DB"/>
    <w:rsid w:val="00C22825"/>
    <w:rsid w:val="00C27370"/>
    <w:rsid w:val="00C40555"/>
    <w:rsid w:val="00C40814"/>
    <w:rsid w:val="00C44791"/>
    <w:rsid w:val="00C44A20"/>
    <w:rsid w:val="00C60B88"/>
    <w:rsid w:val="00C66FD8"/>
    <w:rsid w:val="00C67E97"/>
    <w:rsid w:val="00C72A8B"/>
    <w:rsid w:val="00C8505D"/>
    <w:rsid w:val="00C851F1"/>
    <w:rsid w:val="00C906B3"/>
    <w:rsid w:val="00C95170"/>
    <w:rsid w:val="00C95EF0"/>
    <w:rsid w:val="00C9616A"/>
    <w:rsid w:val="00C96342"/>
    <w:rsid w:val="00CA2E43"/>
    <w:rsid w:val="00CA583C"/>
    <w:rsid w:val="00CA78AA"/>
    <w:rsid w:val="00CB205D"/>
    <w:rsid w:val="00CB55F3"/>
    <w:rsid w:val="00CC032F"/>
    <w:rsid w:val="00CC1F4C"/>
    <w:rsid w:val="00CC2D69"/>
    <w:rsid w:val="00CC470F"/>
    <w:rsid w:val="00CC5629"/>
    <w:rsid w:val="00CC5E97"/>
    <w:rsid w:val="00CD0CD6"/>
    <w:rsid w:val="00CE0E19"/>
    <w:rsid w:val="00CE4AE4"/>
    <w:rsid w:val="00CE51D6"/>
    <w:rsid w:val="00CE5DED"/>
    <w:rsid w:val="00CF0FB7"/>
    <w:rsid w:val="00CF3963"/>
    <w:rsid w:val="00CF3BCA"/>
    <w:rsid w:val="00CF6C29"/>
    <w:rsid w:val="00D05D79"/>
    <w:rsid w:val="00D11D57"/>
    <w:rsid w:val="00D13113"/>
    <w:rsid w:val="00D15F8C"/>
    <w:rsid w:val="00D21E39"/>
    <w:rsid w:val="00D278AF"/>
    <w:rsid w:val="00D31B2D"/>
    <w:rsid w:val="00D3328B"/>
    <w:rsid w:val="00D407F3"/>
    <w:rsid w:val="00D40CB0"/>
    <w:rsid w:val="00D412A2"/>
    <w:rsid w:val="00D43A7F"/>
    <w:rsid w:val="00D46C10"/>
    <w:rsid w:val="00D507B7"/>
    <w:rsid w:val="00D540A1"/>
    <w:rsid w:val="00D54D46"/>
    <w:rsid w:val="00D57BC9"/>
    <w:rsid w:val="00D6620C"/>
    <w:rsid w:val="00D708C3"/>
    <w:rsid w:val="00D77548"/>
    <w:rsid w:val="00D802E9"/>
    <w:rsid w:val="00D850EC"/>
    <w:rsid w:val="00D90E05"/>
    <w:rsid w:val="00D94240"/>
    <w:rsid w:val="00D958EC"/>
    <w:rsid w:val="00D96BF9"/>
    <w:rsid w:val="00DA082C"/>
    <w:rsid w:val="00DA2FB7"/>
    <w:rsid w:val="00DA30C3"/>
    <w:rsid w:val="00DA49AE"/>
    <w:rsid w:val="00DA66EE"/>
    <w:rsid w:val="00DB0DE6"/>
    <w:rsid w:val="00DB33A2"/>
    <w:rsid w:val="00DB4540"/>
    <w:rsid w:val="00DB725A"/>
    <w:rsid w:val="00DB7C83"/>
    <w:rsid w:val="00DC2BFE"/>
    <w:rsid w:val="00DC54E1"/>
    <w:rsid w:val="00DD2222"/>
    <w:rsid w:val="00DD4745"/>
    <w:rsid w:val="00DD502D"/>
    <w:rsid w:val="00DD6DD6"/>
    <w:rsid w:val="00DE10DF"/>
    <w:rsid w:val="00DE2B61"/>
    <w:rsid w:val="00DE3425"/>
    <w:rsid w:val="00DE6C8B"/>
    <w:rsid w:val="00DF1F0E"/>
    <w:rsid w:val="00E01558"/>
    <w:rsid w:val="00E026EB"/>
    <w:rsid w:val="00E03CDC"/>
    <w:rsid w:val="00E052CB"/>
    <w:rsid w:val="00E068E9"/>
    <w:rsid w:val="00E06A95"/>
    <w:rsid w:val="00E1197E"/>
    <w:rsid w:val="00E12D45"/>
    <w:rsid w:val="00E14667"/>
    <w:rsid w:val="00E17024"/>
    <w:rsid w:val="00E311FA"/>
    <w:rsid w:val="00E330C3"/>
    <w:rsid w:val="00E33D51"/>
    <w:rsid w:val="00E3670D"/>
    <w:rsid w:val="00E37604"/>
    <w:rsid w:val="00E37837"/>
    <w:rsid w:val="00E522FB"/>
    <w:rsid w:val="00E552F7"/>
    <w:rsid w:val="00E57C17"/>
    <w:rsid w:val="00E57E1F"/>
    <w:rsid w:val="00E57F95"/>
    <w:rsid w:val="00E6312D"/>
    <w:rsid w:val="00E64DE5"/>
    <w:rsid w:val="00E67D36"/>
    <w:rsid w:val="00E71093"/>
    <w:rsid w:val="00E77D84"/>
    <w:rsid w:val="00E829BB"/>
    <w:rsid w:val="00E8415E"/>
    <w:rsid w:val="00E8798A"/>
    <w:rsid w:val="00E94E6F"/>
    <w:rsid w:val="00E96071"/>
    <w:rsid w:val="00E970E9"/>
    <w:rsid w:val="00E9788E"/>
    <w:rsid w:val="00EA0F8B"/>
    <w:rsid w:val="00EB39C5"/>
    <w:rsid w:val="00EB3F0F"/>
    <w:rsid w:val="00EB5BF5"/>
    <w:rsid w:val="00EB719F"/>
    <w:rsid w:val="00EC0B3E"/>
    <w:rsid w:val="00EC1D9C"/>
    <w:rsid w:val="00EC3E8F"/>
    <w:rsid w:val="00EC6FA8"/>
    <w:rsid w:val="00EC7529"/>
    <w:rsid w:val="00EC79CC"/>
    <w:rsid w:val="00EC7B14"/>
    <w:rsid w:val="00ED0631"/>
    <w:rsid w:val="00ED25D7"/>
    <w:rsid w:val="00ED3AF9"/>
    <w:rsid w:val="00ED4A8E"/>
    <w:rsid w:val="00ED70D2"/>
    <w:rsid w:val="00ED73D8"/>
    <w:rsid w:val="00ED7D1C"/>
    <w:rsid w:val="00EE1ACE"/>
    <w:rsid w:val="00EE3E25"/>
    <w:rsid w:val="00EF140D"/>
    <w:rsid w:val="00EF2661"/>
    <w:rsid w:val="00EF3EEB"/>
    <w:rsid w:val="00EF4A7A"/>
    <w:rsid w:val="00EF7DCC"/>
    <w:rsid w:val="00F019F4"/>
    <w:rsid w:val="00F02781"/>
    <w:rsid w:val="00F10DD9"/>
    <w:rsid w:val="00F15F25"/>
    <w:rsid w:val="00F17971"/>
    <w:rsid w:val="00F30F75"/>
    <w:rsid w:val="00F31436"/>
    <w:rsid w:val="00F3175F"/>
    <w:rsid w:val="00F31A9B"/>
    <w:rsid w:val="00F53E20"/>
    <w:rsid w:val="00F53F6A"/>
    <w:rsid w:val="00F55900"/>
    <w:rsid w:val="00F611DF"/>
    <w:rsid w:val="00F6479F"/>
    <w:rsid w:val="00F66690"/>
    <w:rsid w:val="00F67C76"/>
    <w:rsid w:val="00F74255"/>
    <w:rsid w:val="00F771D3"/>
    <w:rsid w:val="00F82085"/>
    <w:rsid w:val="00F824EF"/>
    <w:rsid w:val="00F85DF9"/>
    <w:rsid w:val="00F90225"/>
    <w:rsid w:val="00F91E4D"/>
    <w:rsid w:val="00F921A2"/>
    <w:rsid w:val="00F92FB1"/>
    <w:rsid w:val="00FA18BF"/>
    <w:rsid w:val="00FA1ECB"/>
    <w:rsid w:val="00FA6990"/>
    <w:rsid w:val="00FA6FAD"/>
    <w:rsid w:val="00FB0C37"/>
    <w:rsid w:val="00FB1450"/>
    <w:rsid w:val="00FB1EE4"/>
    <w:rsid w:val="00FB43F3"/>
    <w:rsid w:val="00FB4A14"/>
    <w:rsid w:val="00FB5214"/>
    <w:rsid w:val="00FB7034"/>
    <w:rsid w:val="00FD1428"/>
    <w:rsid w:val="00FD3819"/>
    <w:rsid w:val="00FD6019"/>
    <w:rsid w:val="00FD67D0"/>
    <w:rsid w:val="00FE1622"/>
    <w:rsid w:val="00FE228B"/>
    <w:rsid w:val="00FE38D6"/>
    <w:rsid w:val="00FE6EB0"/>
    <w:rsid w:val="00FF660E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7A5288D"/>
  <w15:docId w15:val="{99081916-BAFD-4DAD-9BDB-C4AED706A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034"/>
  </w:style>
  <w:style w:type="paragraph" w:styleId="Nagwek1">
    <w:name w:val="heading 1"/>
    <w:basedOn w:val="Normalny"/>
    <w:next w:val="Normalny"/>
    <w:link w:val="Nagwek1Znak"/>
    <w:uiPriority w:val="9"/>
    <w:qFormat/>
    <w:rsid w:val="001C57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062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509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3F4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27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27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278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27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278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02781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B509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luchili">
    <w:name w:val="luc_hili"/>
    <w:basedOn w:val="Domylnaczcionkaakapitu"/>
    <w:rsid w:val="001800C7"/>
  </w:style>
  <w:style w:type="paragraph" w:styleId="Tekstdymka">
    <w:name w:val="Balloon Text"/>
    <w:basedOn w:val="Normalny"/>
    <w:link w:val="TekstdymkaZnak"/>
    <w:uiPriority w:val="99"/>
    <w:semiHidden/>
    <w:unhideWhenUsed/>
    <w:rsid w:val="00E11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97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C572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AE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BFF"/>
  </w:style>
  <w:style w:type="paragraph" w:styleId="Stopka">
    <w:name w:val="footer"/>
    <w:basedOn w:val="Normalny"/>
    <w:link w:val="StopkaZnak"/>
    <w:uiPriority w:val="99"/>
    <w:unhideWhenUsed/>
    <w:rsid w:val="00AE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BFF"/>
  </w:style>
  <w:style w:type="character" w:customStyle="1" w:styleId="Nagwek2Znak">
    <w:name w:val="Nagłówek 2 Znak"/>
    <w:basedOn w:val="Domylnaczcionkaakapitu"/>
    <w:link w:val="Nagwek2"/>
    <w:uiPriority w:val="9"/>
    <w:rsid w:val="008062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2">
    <w:name w:val="Body Text 2"/>
    <w:basedOn w:val="Normalny"/>
    <w:link w:val="Tekstpodstawowy2Znak"/>
    <w:rsid w:val="006570B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570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570B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570B4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7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D0D9F-607F-477F-B670-268A72B8A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</Pages>
  <Words>809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Opis przedmiotu zamówienia</vt:lpstr>
    </vt:vector>
  </TitlesOfParts>
  <Company>UMSTW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Opis przedmiotu zamówienia</dc:title>
  <dc:creator>Lesiak Grażyna</dc:creator>
  <cp:lastModifiedBy>Gidelska Monika</cp:lastModifiedBy>
  <cp:revision>284</cp:revision>
  <cp:lastPrinted>2026-03-23T10:58:00Z</cp:lastPrinted>
  <dcterms:created xsi:type="dcterms:W3CDTF">2022-09-22T06:41:00Z</dcterms:created>
  <dcterms:modified xsi:type="dcterms:W3CDTF">2026-04-17T11:44:00Z</dcterms:modified>
</cp:coreProperties>
</file>